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624E" w14:textId="77777777" w:rsidR="00EF77A1" w:rsidRDefault="00EF77A1" w:rsidP="00EF77A1">
      <w:pPr>
        <w:spacing w:after="0" w:line="240" w:lineRule="auto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Agenda</w:t>
      </w:r>
    </w:p>
    <w:p w14:paraId="422D9447" w14:textId="391ACE59" w:rsidR="00361BAD" w:rsidRDefault="00EF77A1" w:rsidP="00EF77A1">
      <w:pPr>
        <w:spacing w:after="0" w:line="240" w:lineRule="auto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L</w:t>
      </w:r>
      <w:r w:rsidR="00361BAD">
        <w:rPr>
          <w:rFonts w:ascii="Arial Black" w:hAnsi="Arial Black"/>
          <w:sz w:val="28"/>
          <w:szCs w:val="28"/>
          <w:u w:val="single"/>
        </w:rPr>
        <w:t>ouisiana Education</w:t>
      </w:r>
      <w:r w:rsidR="00601B1A">
        <w:rPr>
          <w:rFonts w:ascii="Arial Black" w:hAnsi="Arial Black"/>
          <w:sz w:val="28"/>
          <w:szCs w:val="28"/>
          <w:u w:val="single"/>
        </w:rPr>
        <w:t>al</w:t>
      </w:r>
      <w:r w:rsidR="00361BAD">
        <w:rPr>
          <w:rFonts w:ascii="Arial Black" w:hAnsi="Arial Black"/>
          <w:sz w:val="28"/>
          <w:szCs w:val="28"/>
          <w:u w:val="single"/>
        </w:rPr>
        <w:t xml:space="preserve"> Television Authority</w:t>
      </w:r>
    </w:p>
    <w:p w14:paraId="65D6E235" w14:textId="483DB989" w:rsidR="00EF77A1" w:rsidRDefault="00EF77A1" w:rsidP="00EF77A1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Thursday, </w:t>
      </w:r>
      <w:r w:rsidR="006836A3">
        <w:rPr>
          <w:rFonts w:ascii="Arial Black" w:hAnsi="Arial Black"/>
          <w:sz w:val="28"/>
          <w:szCs w:val="28"/>
        </w:rPr>
        <w:t>October 1</w:t>
      </w:r>
      <w:r w:rsidR="00601B1A">
        <w:rPr>
          <w:rFonts w:ascii="Arial Black" w:hAnsi="Arial Black"/>
          <w:sz w:val="28"/>
          <w:szCs w:val="28"/>
        </w:rPr>
        <w:t>2</w:t>
      </w:r>
      <w:r>
        <w:rPr>
          <w:rFonts w:ascii="Arial Black" w:hAnsi="Arial Black"/>
          <w:sz w:val="28"/>
          <w:szCs w:val="28"/>
        </w:rPr>
        <w:t>, 2023</w:t>
      </w:r>
    </w:p>
    <w:p w14:paraId="431A7B51" w14:textId="628915C4" w:rsidR="00EF77A1" w:rsidRDefault="00EF77A1" w:rsidP="00EF77A1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12:00 Noon In-person/Zoom Meeting</w:t>
      </w:r>
    </w:p>
    <w:p w14:paraId="69F9B9C0" w14:textId="77777777" w:rsidR="00EF77A1" w:rsidRDefault="00EF77A1" w:rsidP="00EF77A1">
      <w:pPr>
        <w:rPr>
          <w:rFonts w:ascii="Arial Black" w:hAnsi="Arial Black"/>
        </w:rPr>
      </w:pPr>
    </w:p>
    <w:p w14:paraId="2C57E719" w14:textId="33191F7F" w:rsidR="00EF77A1" w:rsidRDefault="00EF77A1" w:rsidP="00EF77A1">
      <w:pPr>
        <w:pStyle w:val="ListParagraph"/>
        <w:numPr>
          <w:ilvl w:val="0"/>
          <w:numId w:val="1"/>
        </w:numPr>
        <w:spacing w:after="0" w:line="36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Call to Order                                          </w:t>
      </w:r>
      <w:bookmarkStart w:id="0" w:name="_Hlk124144576"/>
      <w:r>
        <w:rPr>
          <w:rFonts w:ascii="Arial Black" w:hAnsi="Arial Black"/>
          <w:b/>
          <w:sz w:val="24"/>
          <w:szCs w:val="24"/>
        </w:rPr>
        <w:t>C</w:t>
      </w:r>
      <w:bookmarkEnd w:id="0"/>
      <w:r w:rsidR="006E4FC5">
        <w:rPr>
          <w:rFonts w:ascii="Arial Black" w:hAnsi="Arial Black"/>
          <w:b/>
          <w:sz w:val="24"/>
          <w:szCs w:val="24"/>
        </w:rPr>
        <w:t>onrad Comeaux</w:t>
      </w:r>
      <w:r>
        <w:rPr>
          <w:rFonts w:ascii="Arial Black" w:hAnsi="Arial Black"/>
          <w:b/>
          <w:sz w:val="24"/>
          <w:szCs w:val="24"/>
        </w:rPr>
        <w:t>, Chair</w:t>
      </w:r>
    </w:p>
    <w:p w14:paraId="63422C38" w14:textId="77777777" w:rsidR="00FA5FEF" w:rsidRDefault="00FA5FEF" w:rsidP="00FA5FEF">
      <w:pPr>
        <w:pStyle w:val="ListParagraph"/>
        <w:numPr>
          <w:ilvl w:val="0"/>
          <w:numId w:val="1"/>
        </w:numPr>
        <w:spacing w:after="0" w:line="36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Swearing in of New Members</w:t>
      </w:r>
      <w:r>
        <w:rPr>
          <w:rFonts w:ascii="Arial Black" w:hAnsi="Arial Black"/>
          <w:b/>
          <w:sz w:val="23"/>
          <w:szCs w:val="23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     </w:t>
      </w:r>
      <w:bookmarkStart w:id="1" w:name="_Hlk131680955"/>
      <w:r>
        <w:rPr>
          <w:rFonts w:ascii="Arial Black" w:hAnsi="Arial Black"/>
          <w:b/>
          <w:sz w:val="24"/>
          <w:szCs w:val="24"/>
        </w:rPr>
        <w:t>Matt Tessier, Deputy Director</w:t>
      </w:r>
      <w:bookmarkEnd w:id="1"/>
    </w:p>
    <w:p w14:paraId="43497695" w14:textId="2A6276CA" w:rsidR="00EF77A1" w:rsidRDefault="00EF77A1" w:rsidP="00EF77A1">
      <w:pPr>
        <w:pStyle w:val="ListParagraph"/>
        <w:numPr>
          <w:ilvl w:val="0"/>
          <w:numId w:val="1"/>
        </w:numPr>
        <w:spacing w:after="0" w:line="36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Public Comment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6E4FC5">
        <w:rPr>
          <w:rFonts w:ascii="Arial Black" w:hAnsi="Arial Black"/>
          <w:b/>
          <w:sz w:val="24"/>
          <w:szCs w:val="24"/>
        </w:rPr>
        <w:t>Conrad Comeaux</w:t>
      </w:r>
      <w:r>
        <w:rPr>
          <w:rFonts w:ascii="Arial Black" w:hAnsi="Arial Black"/>
          <w:b/>
          <w:sz w:val="24"/>
          <w:szCs w:val="24"/>
        </w:rPr>
        <w:t>, Chair</w:t>
      </w:r>
    </w:p>
    <w:p w14:paraId="74571D6C" w14:textId="79737C8F" w:rsidR="00EF77A1" w:rsidRDefault="00EF77A1" w:rsidP="00EF77A1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Board Minutes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 xml:space="preserve">    </w:t>
      </w:r>
      <w:r w:rsidR="00C35A67">
        <w:rPr>
          <w:rFonts w:ascii="Arial Black" w:hAnsi="Arial Black"/>
          <w:b/>
          <w:sz w:val="24"/>
          <w:szCs w:val="24"/>
        </w:rPr>
        <w:t xml:space="preserve">      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="00361BAD">
        <w:rPr>
          <w:rFonts w:ascii="Arial Black" w:hAnsi="Arial Black"/>
          <w:b/>
          <w:sz w:val="24"/>
          <w:szCs w:val="24"/>
        </w:rPr>
        <w:t xml:space="preserve"> </w:t>
      </w:r>
      <w:r w:rsidR="00C35A67">
        <w:rPr>
          <w:rFonts w:ascii="Arial Black" w:hAnsi="Arial Black"/>
          <w:b/>
          <w:sz w:val="24"/>
          <w:szCs w:val="24"/>
        </w:rPr>
        <w:t>Shauna Sanford</w:t>
      </w:r>
      <w:r>
        <w:rPr>
          <w:rFonts w:ascii="Arial Black" w:hAnsi="Arial Black"/>
          <w:b/>
          <w:sz w:val="24"/>
          <w:szCs w:val="24"/>
        </w:rPr>
        <w:t>, Secretary</w:t>
      </w:r>
    </w:p>
    <w:p w14:paraId="4D10BCA2" w14:textId="165900AC" w:rsidR="00EF77A1" w:rsidRDefault="006836A3" w:rsidP="00EF77A1">
      <w:pPr>
        <w:pStyle w:val="ListParagraph"/>
        <w:spacing w:after="0" w:line="240" w:lineRule="auto"/>
        <w:ind w:firstLine="72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8</w:t>
      </w:r>
      <w:r w:rsidR="00EF77A1">
        <w:rPr>
          <w:rFonts w:ascii="Arial Black" w:hAnsi="Arial Black"/>
          <w:b/>
          <w:sz w:val="20"/>
          <w:szCs w:val="20"/>
        </w:rPr>
        <w:t>/</w:t>
      </w:r>
      <w:r w:rsidR="00EE63E7">
        <w:rPr>
          <w:rFonts w:ascii="Arial Black" w:hAnsi="Arial Black"/>
          <w:b/>
          <w:sz w:val="20"/>
          <w:szCs w:val="20"/>
        </w:rPr>
        <w:t>1</w:t>
      </w:r>
      <w:r>
        <w:rPr>
          <w:rFonts w:ascii="Arial Black" w:hAnsi="Arial Black"/>
          <w:b/>
          <w:sz w:val="20"/>
          <w:szCs w:val="20"/>
        </w:rPr>
        <w:t>0</w:t>
      </w:r>
      <w:r w:rsidR="00EF77A1">
        <w:rPr>
          <w:rFonts w:ascii="Arial Black" w:hAnsi="Arial Black"/>
          <w:b/>
          <w:sz w:val="20"/>
          <w:szCs w:val="20"/>
        </w:rPr>
        <w:t>/202</w:t>
      </w:r>
      <w:r w:rsidR="009162EA">
        <w:rPr>
          <w:rFonts w:ascii="Arial Black" w:hAnsi="Arial Black"/>
          <w:b/>
          <w:sz w:val="20"/>
          <w:szCs w:val="20"/>
        </w:rPr>
        <w:t>3</w:t>
      </w:r>
    </w:p>
    <w:p w14:paraId="16216B32" w14:textId="77777777" w:rsidR="00EF77A1" w:rsidRDefault="00EF77A1" w:rsidP="00EF77A1">
      <w:pPr>
        <w:pStyle w:val="ListParagraph"/>
        <w:spacing w:after="0" w:line="240" w:lineRule="auto"/>
        <w:ind w:firstLine="720"/>
        <w:rPr>
          <w:rFonts w:ascii="Arial Black" w:hAnsi="Arial Black"/>
          <w:b/>
          <w:sz w:val="20"/>
          <w:szCs w:val="20"/>
        </w:rPr>
      </w:pPr>
    </w:p>
    <w:p w14:paraId="1B1A1690" w14:textId="41AFBF26" w:rsidR="00EF77A1" w:rsidRDefault="00EF77A1" w:rsidP="00EF77A1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Financial </w:t>
      </w:r>
      <w:proofErr w:type="gramStart"/>
      <w:r>
        <w:rPr>
          <w:rFonts w:ascii="Arial Black" w:hAnsi="Arial Black"/>
          <w:b/>
          <w:sz w:val="24"/>
          <w:szCs w:val="24"/>
        </w:rPr>
        <w:t xml:space="preserve">Updates  </w:t>
      </w:r>
      <w:r w:rsidR="00EE63E7">
        <w:rPr>
          <w:rFonts w:ascii="Arial Black" w:hAnsi="Arial Black"/>
          <w:b/>
          <w:sz w:val="24"/>
          <w:szCs w:val="24"/>
        </w:rPr>
        <w:tab/>
      </w:r>
      <w:proofErr w:type="gramEnd"/>
      <w:r w:rsidR="00EE63E7">
        <w:rPr>
          <w:rFonts w:ascii="Arial Black" w:hAnsi="Arial Black"/>
          <w:b/>
          <w:sz w:val="24"/>
          <w:szCs w:val="24"/>
        </w:rPr>
        <w:tab/>
      </w:r>
      <w:r w:rsidR="00FA5FEF">
        <w:rPr>
          <w:rFonts w:ascii="Arial Black" w:hAnsi="Arial Black"/>
          <w:b/>
          <w:sz w:val="24"/>
          <w:szCs w:val="24"/>
        </w:rPr>
        <w:tab/>
      </w:r>
      <w:r w:rsidR="00FA5FEF">
        <w:rPr>
          <w:rFonts w:ascii="Arial Black" w:hAnsi="Arial Black"/>
          <w:b/>
          <w:sz w:val="24"/>
          <w:szCs w:val="24"/>
        </w:rPr>
        <w:t xml:space="preserve">Dr. Tina S. Holland, </w:t>
      </w:r>
      <w:r w:rsidR="00FA5FEF">
        <w:rPr>
          <w:rFonts w:ascii="Arial Black" w:hAnsi="Arial Black"/>
          <w:b/>
          <w:sz w:val="23"/>
          <w:szCs w:val="23"/>
        </w:rPr>
        <w:t>Treasurer</w:t>
      </w:r>
    </w:p>
    <w:p w14:paraId="52E04B08" w14:textId="47D03DDB" w:rsidR="00EF77A1" w:rsidRDefault="00EF77A1" w:rsidP="00EF77A1">
      <w:pPr>
        <w:pStyle w:val="ListParagraph"/>
        <w:spacing w:after="0" w:line="240" w:lineRule="auto"/>
        <w:ind w:firstLine="72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LETA </w:t>
      </w:r>
      <w:r>
        <w:rPr>
          <w:rFonts w:ascii="Arial Black" w:hAnsi="Arial Black"/>
          <w:b/>
          <w:sz w:val="20"/>
          <w:szCs w:val="20"/>
        </w:rPr>
        <w:tab/>
      </w:r>
      <w:r w:rsidR="00FA5FEF">
        <w:rPr>
          <w:rFonts w:ascii="Arial Black" w:hAnsi="Arial Black"/>
          <w:b/>
          <w:sz w:val="20"/>
          <w:szCs w:val="20"/>
        </w:rPr>
        <w:tab/>
      </w:r>
      <w:r w:rsidR="00FA5FEF">
        <w:rPr>
          <w:rFonts w:ascii="Arial Black" w:hAnsi="Arial Black"/>
          <w:b/>
          <w:sz w:val="20"/>
          <w:szCs w:val="20"/>
        </w:rPr>
        <w:tab/>
      </w:r>
      <w:r w:rsidR="00FA5FEF">
        <w:rPr>
          <w:rFonts w:ascii="Arial Black" w:hAnsi="Arial Black"/>
          <w:b/>
          <w:sz w:val="20"/>
          <w:szCs w:val="20"/>
        </w:rPr>
        <w:tab/>
      </w:r>
      <w:r w:rsidR="00FA5FEF">
        <w:rPr>
          <w:rFonts w:ascii="Arial Black" w:hAnsi="Arial Black"/>
          <w:b/>
          <w:sz w:val="20"/>
          <w:szCs w:val="20"/>
        </w:rPr>
        <w:tab/>
      </w:r>
      <w:r w:rsidR="00FA5FEF">
        <w:rPr>
          <w:rFonts w:ascii="Arial Black" w:hAnsi="Arial Black"/>
          <w:b/>
          <w:sz w:val="20"/>
          <w:szCs w:val="20"/>
        </w:rPr>
        <w:tab/>
      </w:r>
      <w:r w:rsidR="00FA5FEF">
        <w:rPr>
          <w:rFonts w:ascii="Arial Black" w:hAnsi="Arial Black"/>
          <w:b/>
          <w:sz w:val="20"/>
          <w:szCs w:val="20"/>
        </w:rPr>
        <w:tab/>
      </w:r>
      <w:r w:rsidR="00FA5FEF">
        <w:rPr>
          <w:rFonts w:ascii="Arial Black" w:hAnsi="Arial Black"/>
          <w:b/>
          <w:sz w:val="20"/>
          <w:szCs w:val="20"/>
        </w:rPr>
        <w:tab/>
        <w:t>Kim Ducote</w:t>
      </w:r>
      <w:r>
        <w:rPr>
          <w:rFonts w:ascii="Arial Black" w:hAnsi="Arial Black"/>
          <w:b/>
          <w:sz w:val="20"/>
          <w:szCs w:val="20"/>
        </w:rPr>
        <w:t xml:space="preserve">     </w:t>
      </w:r>
    </w:p>
    <w:p w14:paraId="01AB5F02" w14:textId="77777777" w:rsidR="00EF77A1" w:rsidRDefault="00EF77A1" w:rsidP="00EF77A1">
      <w:pPr>
        <w:pStyle w:val="ListParagraph"/>
        <w:spacing w:after="0" w:line="240" w:lineRule="auto"/>
        <w:ind w:firstLine="72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Foundation</w:t>
      </w:r>
    </w:p>
    <w:p w14:paraId="6B276D46" w14:textId="6DD369A7" w:rsidR="00FA5FEF" w:rsidRDefault="00FA5FEF" w:rsidP="00EF77A1">
      <w:pPr>
        <w:pStyle w:val="ListParagraph"/>
        <w:spacing w:after="0" w:line="240" w:lineRule="auto"/>
        <w:ind w:firstLine="72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Audit Report</w:t>
      </w:r>
    </w:p>
    <w:p w14:paraId="26686ED3" w14:textId="77777777" w:rsidR="00EF77A1" w:rsidRDefault="00EF77A1" w:rsidP="00EF77A1">
      <w:pPr>
        <w:pStyle w:val="ListParagraph"/>
        <w:spacing w:after="0" w:line="240" w:lineRule="auto"/>
        <w:ind w:firstLine="720"/>
        <w:rPr>
          <w:rFonts w:ascii="Arial Black" w:hAnsi="Arial Black"/>
          <w:b/>
          <w:sz w:val="20"/>
          <w:szCs w:val="20"/>
        </w:rPr>
      </w:pPr>
    </w:p>
    <w:p w14:paraId="0F7056BF" w14:textId="78C0684B" w:rsidR="00EF77A1" w:rsidRDefault="00EF77A1" w:rsidP="00EF77A1">
      <w:pPr>
        <w:pStyle w:val="ListParagraph"/>
        <w:numPr>
          <w:ilvl w:val="0"/>
          <w:numId w:val="1"/>
        </w:numPr>
        <w:spacing w:after="0" w:line="36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Friends Update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 xml:space="preserve">   </w:t>
      </w:r>
      <w:r w:rsidR="00361BAD">
        <w:rPr>
          <w:rFonts w:ascii="Arial Black" w:hAnsi="Arial Black"/>
          <w:b/>
          <w:sz w:val="24"/>
          <w:szCs w:val="24"/>
        </w:rPr>
        <w:t xml:space="preserve">  </w:t>
      </w:r>
      <w:r w:rsidR="00096614">
        <w:rPr>
          <w:rFonts w:ascii="Arial Black" w:hAnsi="Arial Black"/>
          <w:b/>
          <w:sz w:val="24"/>
          <w:szCs w:val="24"/>
        </w:rPr>
        <w:t>Therese Nagem</w:t>
      </w:r>
      <w:r>
        <w:rPr>
          <w:rFonts w:ascii="Arial Black" w:hAnsi="Arial Black"/>
          <w:b/>
          <w:sz w:val="24"/>
          <w:szCs w:val="24"/>
        </w:rPr>
        <w:t>, FLPB Chair</w:t>
      </w:r>
    </w:p>
    <w:p w14:paraId="40DED7D2" w14:textId="3F8221B7" w:rsidR="006836A3" w:rsidRDefault="006836A3" w:rsidP="002157BF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Proposed Administrative Rule</w:t>
      </w:r>
      <w:r>
        <w:rPr>
          <w:rFonts w:ascii="Arial Black" w:hAnsi="Arial Black"/>
          <w:b/>
          <w:sz w:val="24"/>
          <w:szCs w:val="24"/>
        </w:rPr>
        <w:tab/>
        <w:t>Matt Tessier, Deputy Director</w:t>
      </w:r>
    </w:p>
    <w:p w14:paraId="5C44A3E6" w14:textId="00B02236" w:rsidR="006836A3" w:rsidRPr="006836A3" w:rsidRDefault="006836A3" w:rsidP="002157BF">
      <w:pPr>
        <w:pStyle w:val="ListParagraph"/>
        <w:spacing w:after="0" w:line="360" w:lineRule="auto"/>
        <w:ind w:left="144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Remote Meetings</w:t>
      </w:r>
    </w:p>
    <w:p w14:paraId="69AF3982" w14:textId="4227ABE6" w:rsidR="009162EA" w:rsidRDefault="00EF77A1" w:rsidP="00EF77A1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President’s Report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 xml:space="preserve">      </w:t>
      </w:r>
      <w:r w:rsidR="00361BAD">
        <w:rPr>
          <w:rFonts w:ascii="Arial Black" w:hAnsi="Arial Black"/>
          <w:b/>
          <w:sz w:val="24"/>
          <w:szCs w:val="24"/>
        </w:rPr>
        <w:t xml:space="preserve">  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6836A3">
        <w:rPr>
          <w:rFonts w:ascii="Arial Black" w:hAnsi="Arial Black"/>
          <w:b/>
          <w:sz w:val="24"/>
          <w:szCs w:val="24"/>
        </w:rPr>
        <w:tab/>
        <w:t>C.C Copeland, CEO</w:t>
      </w:r>
    </w:p>
    <w:p w14:paraId="1C7D8038" w14:textId="32B68DF2" w:rsidR="00EF77A1" w:rsidRDefault="00EF77A1" w:rsidP="00EF77A1">
      <w:pPr>
        <w:pStyle w:val="ListParagraph"/>
        <w:spacing w:after="0" w:line="240" w:lineRule="auto"/>
        <w:ind w:firstLine="72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</w:r>
    </w:p>
    <w:p w14:paraId="15ACB3D8" w14:textId="0D91AD09" w:rsidR="00EF77A1" w:rsidRDefault="00EF77A1" w:rsidP="00EF77A1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Chairman’s Report         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6E4FC5">
        <w:rPr>
          <w:rFonts w:ascii="Arial Black" w:hAnsi="Arial Black"/>
          <w:b/>
          <w:sz w:val="24"/>
          <w:szCs w:val="24"/>
        </w:rPr>
        <w:t>Conrad Comeaux</w:t>
      </w:r>
      <w:r>
        <w:rPr>
          <w:rFonts w:ascii="Arial Black" w:hAnsi="Arial Black"/>
          <w:b/>
          <w:sz w:val="24"/>
          <w:szCs w:val="24"/>
        </w:rPr>
        <w:t>, Chair</w:t>
      </w:r>
    </w:p>
    <w:p w14:paraId="1D7C3498" w14:textId="77777777" w:rsidR="00EF77A1" w:rsidRDefault="00EF77A1" w:rsidP="00EF77A1">
      <w:pPr>
        <w:pStyle w:val="ListParagraph"/>
        <w:spacing w:after="0" w:line="240" w:lineRule="auto"/>
        <w:ind w:firstLine="72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0"/>
          <w:szCs w:val="20"/>
        </w:rPr>
        <w:t>Future Meetings</w:t>
      </w:r>
    </w:p>
    <w:p w14:paraId="40FA7DDD" w14:textId="77777777" w:rsidR="00EF77A1" w:rsidRDefault="00EF77A1" w:rsidP="00EF77A1">
      <w:pPr>
        <w:pStyle w:val="ListParagraph"/>
        <w:spacing w:after="0" w:line="240" w:lineRule="auto"/>
        <w:ind w:left="144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Vacancies</w:t>
      </w:r>
    </w:p>
    <w:p w14:paraId="64BB6E89" w14:textId="77777777" w:rsidR="00EF77A1" w:rsidRDefault="00EF77A1" w:rsidP="00EF77A1">
      <w:pPr>
        <w:pStyle w:val="ListParagraph"/>
        <w:spacing w:after="0" w:line="240" w:lineRule="auto"/>
        <w:ind w:left="1440"/>
        <w:rPr>
          <w:rFonts w:ascii="Arial Black" w:hAnsi="Arial Black"/>
          <w:b/>
          <w:sz w:val="20"/>
          <w:szCs w:val="20"/>
        </w:rPr>
      </w:pPr>
    </w:p>
    <w:p w14:paraId="058C6327" w14:textId="4D7BB2AB" w:rsidR="00EF77A1" w:rsidRPr="00403399" w:rsidRDefault="00EF77A1" w:rsidP="00EF77A1">
      <w:pPr>
        <w:pStyle w:val="ListParagraph"/>
        <w:numPr>
          <w:ilvl w:val="0"/>
          <w:numId w:val="1"/>
        </w:numPr>
        <w:spacing w:after="0" w:line="36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Other Business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6E4FC5">
        <w:rPr>
          <w:rFonts w:ascii="Arial Black" w:hAnsi="Arial Black"/>
          <w:b/>
          <w:sz w:val="24"/>
          <w:szCs w:val="24"/>
        </w:rPr>
        <w:t>Conrad Comeaux</w:t>
      </w:r>
      <w:r>
        <w:rPr>
          <w:rFonts w:ascii="Arial Black" w:hAnsi="Arial Black"/>
          <w:b/>
          <w:sz w:val="24"/>
          <w:szCs w:val="24"/>
        </w:rPr>
        <w:t>, Chair</w:t>
      </w:r>
    </w:p>
    <w:p w14:paraId="0D733586" w14:textId="0C034DC8" w:rsidR="00EF77A1" w:rsidRDefault="00EF77A1" w:rsidP="00380046">
      <w:pPr>
        <w:pStyle w:val="ListParagraph"/>
        <w:numPr>
          <w:ilvl w:val="0"/>
          <w:numId w:val="1"/>
        </w:numPr>
        <w:spacing w:after="0" w:line="360" w:lineRule="auto"/>
      </w:pPr>
      <w:r w:rsidRPr="002157BF">
        <w:rPr>
          <w:rFonts w:ascii="Arial Black" w:hAnsi="Arial Black"/>
          <w:b/>
          <w:sz w:val="24"/>
          <w:szCs w:val="24"/>
        </w:rPr>
        <w:t>Adjournment</w:t>
      </w:r>
    </w:p>
    <w:p w14:paraId="594FC2B4" w14:textId="77777777" w:rsidR="002157BF" w:rsidRDefault="002157BF" w:rsidP="002157BF">
      <w:pPr>
        <w:spacing w:line="240" w:lineRule="auto"/>
        <w:ind w:left="360"/>
        <w:contextualSpacing/>
        <w:jc w:val="center"/>
        <w:rPr>
          <w:b/>
          <w:bCs/>
          <w:sz w:val="28"/>
          <w:szCs w:val="28"/>
        </w:rPr>
      </w:pPr>
    </w:p>
    <w:p w14:paraId="12F8865C" w14:textId="77777777" w:rsidR="00FD5138" w:rsidRDefault="00FD5138" w:rsidP="00FD5138">
      <w:pPr>
        <w:pStyle w:val="ListParagraph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Join Zoom Meeting</w:t>
      </w:r>
    </w:p>
    <w:p w14:paraId="63473DC7" w14:textId="77777777" w:rsidR="00FD5138" w:rsidRDefault="00FD5138" w:rsidP="00FD5138">
      <w:pPr>
        <w:spacing w:line="240" w:lineRule="auto"/>
        <w:ind w:firstLine="720"/>
        <w:contextualSpacing/>
        <w:rPr>
          <w:rStyle w:val="Hyperlink"/>
        </w:rPr>
      </w:pPr>
      <w:hyperlink r:id="rId5" w:history="1">
        <w:r>
          <w:rPr>
            <w:rStyle w:val="Hyperlink"/>
          </w:rPr>
          <w:t>https://us02web.zoom.us/j/88652907029?pwd=MW8zOUhibHgrYldHcE5xVUpjR2w2Zz09</w:t>
        </w:r>
      </w:hyperlink>
    </w:p>
    <w:p w14:paraId="3F19EAA3" w14:textId="77777777" w:rsidR="00FD5138" w:rsidRDefault="00FD5138" w:rsidP="00FD5138">
      <w:pPr>
        <w:spacing w:line="240" w:lineRule="auto"/>
        <w:ind w:left="2160" w:firstLine="720"/>
        <w:contextualSpacing/>
      </w:pPr>
      <w:r>
        <w:t>Meeting ID: 886 5290 7029   Passcode: 7733</w:t>
      </w:r>
    </w:p>
    <w:p w14:paraId="3CBAFC13" w14:textId="77777777" w:rsidR="002157BF" w:rsidRDefault="002157BF" w:rsidP="002157BF">
      <w:pPr>
        <w:spacing w:line="240" w:lineRule="auto"/>
        <w:ind w:left="360"/>
        <w:contextualSpacing/>
        <w:rPr>
          <w:b/>
          <w:bCs/>
          <w:sz w:val="28"/>
          <w:szCs w:val="28"/>
        </w:rPr>
      </w:pPr>
    </w:p>
    <w:p w14:paraId="2AB47434" w14:textId="2E3E332D" w:rsidR="002157BF" w:rsidRDefault="002157BF" w:rsidP="002157BF">
      <w:pPr>
        <w:spacing w:line="240" w:lineRule="auto"/>
        <w:ind w:left="360"/>
        <w:contextualSpacing/>
        <w:rPr>
          <w:b/>
          <w:bCs/>
          <w:sz w:val="28"/>
          <w:szCs w:val="28"/>
        </w:rPr>
      </w:pPr>
      <w:r w:rsidRPr="002157BF">
        <w:rPr>
          <w:b/>
          <w:bCs/>
          <w:sz w:val="28"/>
          <w:szCs w:val="28"/>
          <w:u w:val="single"/>
        </w:rPr>
        <w:t>Americans with Disabilit</w:t>
      </w:r>
      <w:r w:rsidR="00FD5138">
        <w:rPr>
          <w:b/>
          <w:bCs/>
          <w:sz w:val="28"/>
          <w:szCs w:val="28"/>
          <w:u w:val="single"/>
        </w:rPr>
        <w:t>ies</w:t>
      </w:r>
      <w:r w:rsidRPr="002157BF">
        <w:rPr>
          <w:b/>
          <w:bCs/>
          <w:sz w:val="28"/>
          <w:szCs w:val="28"/>
          <w:u w:val="single"/>
        </w:rPr>
        <w:t xml:space="preserve"> Act (ADA) Accommodations, contact</w:t>
      </w:r>
      <w:r>
        <w:rPr>
          <w:b/>
          <w:bCs/>
          <w:sz w:val="28"/>
          <w:szCs w:val="28"/>
        </w:rPr>
        <w:t>:</w:t>
      </w:r>
    </w:p>
    <w:p w14:paraId="2203B967" w14:textId="28F7C31C" w:rsidR="002157BF" w:rsidRDefault="002157BF" w:rsidP="002157BF">
      <w:pPr>
        <w:spacing w:line="240" w:lineRule="auto"/>
        <w:ind w:left="36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Matt Tessier, LETA Deputy </w:t>
      </w:r>
      <w:proofErr w:type="gramStart"/>
      <w:r>
        <w:rPr>
          <w:b/>
          <w:bCs/>
          <w:sz w:val="28"/>
          <w:szCs w:val="28"/>
        </w:rPr>
        <w:t>Director</w:t>
      </w:r>
      <w:r w:rsidR="00FD5138">
        <w:rPr>
          <w:b/>
          <w:bCs/>
          <w:sz w:val="28"/>
          <w:szCs w:val="28"/>
        </w:rPr>
        <w:t xml:space="preserve">;  </w:t>
      </w:r>
      <w:r>
        <w:rPr>
          <w:b/>
          <w:bCs/>
          <w:sz w:val="28"/>
          <w:szCs w:val="28"/>
        </w:rPr>
        <w:t>Ph</w:t>
      </w:r>
      <w:proofErr w:type="gramEnd"/>
      <w:r>
        <w:rPr>
          <w:b/>
          <w:bCs/>
          <w:sz w:val="28"/>
          <w:szCs w:val="28"/>
        </w:rPr>
        <w:t>: (225) 767-4212</w:t>
      </w:r>
    </w:p>
    <w:p w14:paraId="1E5F314E" w14:textId="4014E1D6" w:rsidR="006E33DE" w:rsidRDefault="002157BF" w:rsidP="00FA5FEF">
      <w:pPr>
        <w:spacing w:line="240" w:lineRule="auto"/>
        <w:ind w:left="360"/>
        <w:contextualSpacing/>
      </w:pPr>
      <w:r>
        <w:rPr>
          <w:b/>
          <w:bCs/>
          <w:sz w:val="28"/>
          <w:szCs w:val="28"/>
        </w:rPr>
        <w:t>Email: mtessier@lpb.org</w:t>
      </w:r>
    </w:p>
    <w:sectPr w:rsidR="006E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BED"/>
    <w:multiLevelType w:val="hybridMultilevel"/>
    <w:tmpl w:val="FEF6AF9E"/>
    <w:lvl w:ilvl="0" w:tplc="808859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04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A1"/>
    <w:rsid w:val="00096614"/>
    <w:rsid w:val="001072FD"/>
    <w:rsid w:val="002157BF"/>
    <w:rsid w:val="0032603B"/>
    <w:rsid w:val="00361BAD"/>
    <w:rsid w:val="004659FD"/>
    <w:rsid w:val="00474AE2"/>
    <w:rsid w:val="00601B1A"/>
    <w:rsid w:val="006836A3"/>
    <w:rsid w:val="006E33DE"/>
    <w:rsid w:val="006E4FC5"/>
    <w:rsid w:val="0073299F"/>
    <w:rsid w:val="007B4173"/>
    <w:rsid w:val="00887CE2"/>
    <w:rsid w:val="009162EA"/>
    <w:rsid w:val="00AE351D"/>
    <w:rsid w:val="00B27989"/>
    <w:rsid w:val="00C35A67"/>
    <w:rsid w:val="00D24691"/>
    <w:rsid w:val="00EE63E7"/>
    <w:rsid w:val="00EF77A1"/>
    <w:rsid w:val="00FA5FEF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C6B6"/>
  <w15:chartTrackingRefBased/>
  <w15:docId w15:val="{CC3CADC4-4D1C-4F36-BCF4-3C2C2ADB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A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7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41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652907029?pwd=MW8zOUhibHgrYldHcE5xVUpjR2w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967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Marlesha Ross</dc:creator>
  <cp:keywords/>
  <dc:description/>
  <cp:lastModifiedBy>Matthew Tessier</cp:lastModifiedBy>
  <cp:revision>2</cp:revision>
  <cp:lastPrinted>2023-10-10T18:09:00Z</cp:lastPrinted>
  <dcterms:created xsi:type="dcterms:W3CDTF">2023-10-10T20:40:00Z</dcterms:created>
  <dcterms:modified xsi:type="dcterms:W3CDTF">2023-10-10T20:40:00Z</dcterms:modified>
</cp:coreProperties>
</file>